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C8DCD" w14:textId="77777777" w:rsidR="00AE0955" w:rsidRPr="00AE0955" w:rsidRDefault="00AE0955" w:rsidP="00AE0955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kern w:val="2"/>
          <w:sz w:val="40"/>
          <w:szCs w:val="40"/>
          <w:lang w:val="en-US"/>
          <w14:ligatures w14:val="standardContextual"/>
        </w:rPr>
      </w:pPr>
      <w:bookmarkStart w:id="0" w:name="_Hlk155944691"/>
      <w:r w:rsidRPr="00AE0955">
        <w:rPr>
          <w:rFonts w:ascii="Times New Roman" w:eastAsia="Times New Roman" w:hAnsi="Times New Roman"/>
          <w:noProof/>
          <w:kern w:val="2"/>
          <w:sz w:val="24"/>
          <w:szCs w:val="24"/>
          <w:lang w:val="en-US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9608FE2" wp14:editId="287C9DC1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863600" cy="1024255"/>
            <wp:effectExtent l="0" t="0" r="0" b="4445"/>
            <wp:wrapSquare wrapText="bothSides"/>
            <wp:docPr id="2" name="Attēls 2" descr="gerbonis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onism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0955">
        <w:rPr>
          <w:rFonts w:ascii="Times New Roman" w:eastAsia="Times New Roman" w:hAnsi="Times New Roman"/>
          <w:b/>
          <w:color w:val="000000"/>
          <w:kern w:val="2"/>
          <w:sz w:val="44"/>
          <w:szCs w:val="44"/>
          <w:lang w:val="en-US"/>
          <w14:ligatures w14:val="standardContextual"/>
        </w:rPr>
        <w:t xml:space="preserve">  </w:t>
      </w:r>
      <w:r w:rsidRPr="00AE0955">
        <w:rPr>
          <w:rFonts w:ascii="Times New Roman" w:eastAsia="Times New Roman" w:hAnsi="Times New Roman"/>
          <w:b/>
          <w:color w:val="000000"/>
          <w:kern w:val="2"/>
          <w:sz w:val="40"/>
          <w:szCs w:val="40"/>
          <w:lang w:val="en-US"/>
          <w14:ligatures w14:val="standardContextual"/>
        </w:rPr>
        <w:t>MADONAS NOVADA PAŠVALDĪBA</w:t>
      </w:r>
    </w:p>
    <w:p w14:paraId="5308AF23" w14:textId="77777777" w:rsidR="00AE0955" w:rsidRPr="00AE0955" w:rsidRDefault="00AE0955" w:rsidP="00AE0955">
      <w:pPr>
        <w:suppressAutoHyphens w:val="0"/>
        <w:autoSpaceDN/>
        <w:spacing w:before="240" w:after="0" w:line="240" w:lineRule="auto"/>
        <w:ind w:right="1132"/>
        <w:jc w:val="center"/>
        <w:textAlignment w:val="auto"/>
        <w:rPr>
          <w:rFonts w:ascii="Times New Roman" w:eastAsia="Times New Roman" w:hAnsi="Times New Roman"/>
          <w:color w:val="000000"/>
          <w:kern w:val="2"/>
          <w:sz w:val="40"/>
          <w:szCs w:val="40"/>
          <w:lang w:val="en-US"/>
          <w14:ligatures w14:val="standardContextual"/>
        </w:rPr>
      </w:pPr>
      <w:proofErr w:type="spellStart"/>
      <w:r w:rsidRPr="00AE0955">
        <w:rPr>
          <w:rFonts w:ascii="Times New Roman" w:eastAsia="Times New Roman" w:hAnsi="Times New Roman"/>
          <w:color w:val="000000"/>
          <w:kern w:val="2"/>
          <w:sz w:val="24"/>
          <w:szCs w:val="24"/>
          <w:lang w:val="en-US" w:bidi="lo-LA"/>
          <w14:ligatures w14:val="standardContextual"/>
        </w:rPr>
        <w:t>Reģ</w:t>
      </w:r>
      <w:proofErr w:type="spellEnd"/>
      <w:r w:rsidRPr="00AE0955">
        <w:rPr>
          <w:rFonts w:ascii="Times New Roman" w:eastAsia="Times New Roman" w:hAnsi="Times New Roman"/>
          <w:color w:val="000000"/>
          <w:kern w:val="2"/>
          <w:sz w:val="24"/>
          <w:szCs w:val="24"/>
          <w:lang w:val="en-US" w:bidi="lo-LA"/>
          <w14:ligatures w14:val="standardContextual"/>
        </w:rPr>
        <w:t>. Nr. 90000054572</w:t>
      </w:r>
    </w:p>
    <w:p w14:paraId="0F33BE5D" w14:textId="77777777" w:rsidR="00AE0955" w:rsidRPr="00AE0955" w:rsidRDefault="00AE0955" w:rsidP="00AE0955">
      <w:pPr>
        <w:tabs>
          <w:tab w:val="left" w:pos="720"/>
          <w:tab w:val="center" w:pos="4153"/>
          <w:tab w:val="right" w:pos="8306"/>
        </w:tabs>
        <w:suppressAutoHyphens w:val="0"/>
        <w:autoSpaceDN/>
        <w:spacing w:after="0" w:line="240" w:lineRule="auto"/>
        <w:ind w:right="1132"/>
        <w:jc w:val="center"/>
        <w:textAlignment w:val="auto"/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AE0955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>Saieta</w:t>
      </w:r>
      <w:proofErr w:type="spellEnd"/>
      <w:r w:rsidRPr="00AE0955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E0955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>laukums</w:t>
      </w:r>
      <w:proofErr w:type="spellEnd"/>
      <w:r w:rsidRPr="00AE0955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 xml:space="preserve"> 1, Madona, Madonas </w:t>
      </w:r>
      <w:proofErr w:type="spellStart"/>
      <w:r w:rsidRPr="00AE0955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>novads</w:t>
      </w:r>
      <w:proofErr w:type="spellEnd"/>
      <w:r w:rsidRPr="00AE0955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>, LV-4801</w:t>
      </w:r>
    </w:p>
    <w:p w14:paraId="4F1AB7CC" w14:textId="77777777" w:rsidR="00AE0955" w:rsidRPr="00AE0955" w:rsidRDefault="00AE0955" w:rsidP="00AE0955">
      <w:pPr>
        <w:tabs>
          <w:tab w:val="left" w:pos="720"/>
          <w:tab w:val="center" w:pos="4153"/>
          <w:tab w:val="right" w:pos="8306"/>
        </w:tabs>
        <w:suppressAutoHyphens w:val="0"/>
        <w:autoSpaceDN/>
        <w:spacing w:after="0" w:line="240" w:lineRule="auto"/>
        <w:ind w:right="1132"/>
        <w:jc w:val="center"/>
        <w:textAlignment w:val="auto"/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</w:pPr>
      <w:r w:rsidRPr="00AE0955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>t. 64860090, e-pasts: pasts@madona.lv</w:t>
      </w:r>
    </w:p>
    <w:p w14:paraId="4F09E7EC" w14:textId="77777777" w:rsidR="00AE0955" w:rsidRPr="00AE0955" w:rsidRDefault="00AE0955" w:rsidP="00AE0955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caps/>
          <w:color w:val="000000"/>
          <w:kern w:val="2"/>
          <w:sz w:val="24"/>
          <w:szCs w:val="24"/>
          <w:lang w:val="en-US" w:bidi="lo-LA"/>
          <w14:ligatures w14:val="standardContextual"/>
        </w:rPr>
      </w:pPr>
      <w:r w:rsidRPr="00AE0955">
        <w:rPr>
          <w:rFonts w:ascii="Times New Roman" w:eastAsia="Times New Roman" w:hAnsi="Times New Roman"/>
          <w:b/>
          <w:bCs/>
          <w:caps/>
          <w:color w:val="000000"/>
          <w:kern w:val="2"/>
          <w:sz w:val="24"/>
          <w:szCs w:val="24"/>
          <w:lang w:val="en-US" w:bidi="lo-LA"/>
          <w14:ligatures w14:val="standardContextual"/>
        </w:rPr>
        <w:t>___________________________________________________________________________</w:t>
      </w:r>
    </w:p>
    <w:bookmarkEnd w:id="0"/>
    <w:p w14:paraId="4A132845" w14:textId="77777777" w:rsidR="00AE0955" w:rsidRPr="00AE0955" w:rsidRDefault="00AE0955" w:rsidP="00AE0955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b/>
          <w:kern w:val="2"/>
          <w:sz w:val="24"/>
          <w:szCs w:val="24"/>
          <w:lang w:val="en-GB"/>
          <w14:ligatures w14:val="standardContextual"/>
        </w:rPr>
      </w:pPr>
    </w:p>
    <w:p w14:paraId="5BFCA93E" w14:textId="0871BAD8" w:rsidR="00AE0955" w:rsidRPr="00AE0955" w:rsidRDefault="00AE0955" w:rsidP="00AE0955">
      <w:pPr>
        <w:suppressAutoHyphens w:val="0"/>
        <w:autoSpaceDN/>
        <w:spacing w:after="0" w:line="256" w:lineRule="auto"/>
        <w:textAlignment w:val="auto"/>
        <w:rPr>
          <w:rFonts w:ascii="Times New Roman" w:eastAsiaTheme="minorHAnsi" w:hAnsi="Times New Roman" w:cstheme="minorBidi"/>
          <w:bCs/>
          <w:kern w:val="2"/>
          <w:sz w:val="24"/>
          <w:szCs w:val="24"/>
          <w:lang w:val="en-US" w:bidi="lo-LA"/>
          <w14:ligatures w14:val="standardContextual"/>
        </w:rPr>
      </w:pPr>
      <w:r w:rsidRPr="00AE0955">
        <w:rPr>
          <w:rFonts w:ascii="Times New Roman" w:eastAsiaTheme="minorHAnsi" w:hAnsi="Times New Roman" w:cstheme="minorBidi"/>
          <w:bCs/>
          <w:kern w:val="2"/>
          <w:sz w:val="24"/>
          <w:szCs w:val="24"/>
          <w:lang w:val="en-US" w:bidi="lo-LA"/>
          <w14:ligatures w14:val="standardContextual"/>
        </w:rPr>
        <w:t xml:space="preserve">Madonas </w:t>
      </w:r>
      <w:proofErr w:type="spellStart"/>
      <w:r w:rsidRPr="00AE0955">
        <w:rPr>
          <w:rFonts w:ascii="Times New Roman" w:eastAsiaTheme="minorHAnsi" w:hAnsi="Times New Roman" w:cstheme="minorBidi"/>
          <w:bCs/>
          <w:kern w:val="2"/>
          <w:sz w:val="24"/>
          <w:szCs w:val="24"/>
          <w:lang w:val="en-US" w:bidi="lo-LA"/>
          <w14:ligatures w14:val="standardContextual"/>
        </w:rPr>
        <w:t>novada</w:t>
      </w:r>
      <w:proofErr w:type="spellEnd"/>
      <w:r w:rsidRPr="00AE0955">
        <w:rPr>
          <w:rFonts w:ascii="Times New Roman" w:eastAsiaTheme="minorHAnsi" w:hAnsi="Times New Roman" w:cstheme="minorBidi"/>
          <w:bCs/>
          <w:kern w:val="2"/>
          <w:sz w:val="24"/>
          <w:szCs w:val="24"/>
          <w:lang w:val="en-US" w:bidi="lo-LA"/>
          <w14:ligatures w14:val="standardContextual"/>
        </w:rPr>
        <w:t xml:space="preserve"> </w:t>
      </w:r>
      <w:proofErr w:type="spellStart"/>
      <w:r w:rsidRPr="00AE0955">
        <w:rPr>
          <w:rFonts w:ascii="Times New Roman" w:eastAsiaTheme="minorHAnsi" w:hAnsi="Times New Roman" w:cstheme="minorBidi"/>
          <w:bCs/>
          <w:kern w:val="2"/>
          <w:sz w:val="24"/>
          <w:szCs w:val="24"/>
          <w:lang w:val="en-US" w:bidi="lo-LA"/>
          <w14:ligatures w14:val="standardContextual"/>
        </w:rPr>
        <w:t>pašvaldības</w:t>
      </w:r>
      <w:proofErr w:type="spellEnd"/>
      <w:r w:rsidRPr="00AE0955">
        <w:rPr>
          <w:rFonts w:ascii="Times New Roman" w:eastAsiaTheme="minorHAnsi" w:hAnsi="Times New Roman" w:cstheme="minorBidi"/>
          <w:bCs/>
          <w:kern w:val="2"/>
          <w:sz w:val="24"/>
          <w:szCs w:val="24"/>
          <w:lang w:val="en-US" w:bidi="lo-LA"/>
          <w14:ligatures w14:val="standardContextual"/>
        </w:rPr>
        <w:t xml:space="preserve"> </w:t>
      </w:r>
      <w:proofErr w:type="spellStart"/>
      <w:r w:rsidRPr="00AE0955">
        <w:rPr>
          <w:rFonts w:ascii="Times New Roman" w:eastAsiaTheme="minorHAnsi" w:hAnsi="Times New Roman" w:cstheme="minorBidi"/>
          <w:bCs/>
          <w:kern w:val="2"/>
          <w:sz w:val="24"/>
          <w:szCs w:val="24"/>
          <w:lang w:val="en-US" w:bidi="lo-LA"/>
          <w14:ligatures w14:val="standardContextual"/>
        </w:rPr>
        <w:t>saistošie</w:t>
      </w:r>
      <w:proofErr w:type="spellEnd"/>
      <w:r w:rsidRPr="00AE0955">
        <w:rPr>
          <w:rFonts w:ascii="Times New Roman" w:eastAsiaTheme="minorHAnsi" w:hAnsi="Times New Roman" w:cstheme="minorBidi"/>
          <w:bCs/>
          <w:kern w:val="2"/>
          <w:sz w:val="24"/>
          <w:szCs w:val="24"/>
          <w:lang w:val="en-US" w:bidi="lo-LA"/>
          <w14:ligatures w14:val="standardContextual"/>
        </w:rPr>
        <w:t xml:space="preserve"> </w:t>
      </w:r>
      <w:proofErr w:type="spellStart"/>
      <w:r w:rsidRPr="00AE0955">
        <w:rPr>
          <w:rFonts w:ascii="Times New Roman" w:eastAsiaTheme="minorHAnsi" w:hAnsi="Times New Roman" w:cstheme="minorBidi"/>
          <w:bCs/>
          <w:kern w:val="2"/>
          <w:sz w:val="24"/>
          <w:szCs w:val="24"/>
          <w:lang w:val="en-US" w:bidi="lo-LA"/>
          <w14:ligatures w14:val="standardContextual"/>
        </w:rPr>
        <w:t>noteikumi</w:t>
      </w:r>
      <w:proofErr w:type="spellEnd"/>
      <w:r w:rsidRPr="00AE0955">
        <w:rPr>
          <w:rFonts w:ascii="Times New Roman" w:eastAsiaTheme="minorHAnsi" w:hAnsi="Times New Roman" w:cstheme="minorBidi"/>
          <w:bCs/>
          <w:kern w:val="2"/>
          <w:sz w:val="24"/>
          <w:szCs w:val="24"/>
          <w:lang w:val="en-US" w:bidi="lo-LA"/>
          <w14:ligatures w14:val="standardContextual"/>
        </w:rPr>
        <w:t xml:space="preserve"> Nr. 2</w:t>
      </w:r>
      <w:r>
        <w:rPr>
          <w:rFonts w:ascii="Times New Roman" w:eastAsiaTheme="minorHAnsi" w:hAnsi="Times New Roman" w:cstheme="minorBidi"/>
          <w:bCs/>
          <w:kern w:val="2"/>
          <w:sz w:val="24"/>
          <w:szCs w:val="24"/>
          <w:lang w:val="en-US" w:bidi="lo-LA"/>
          <w14:ligatures w14:val="standardContextual"/>
        </w:rPr>
        <w:t>3</w:t>
      </w:r>
    </w:p>
    <w:p w14:paraId="06F5A8FC" w14:textId="19B89261" w:rsidR="00AE0955" w:rsidRPr="00AE0955" w:rsidRDefault="00AE0955" w:rsidP="00AE0955">
      <w:pPr>
        <w:suppressAutoHyphens w:val="0"/>
        <w:autoSpaceDN/>
        <w:spacing w:after="0" w:line="256" w:lineRule="auto"/>
        <w:textAlignment w:val="auto"/>
        <w:rPr>
          <w:rFonts w:ascii="Times New Roman" w:eastAsiaTheme="minorHAnsi" w:hAnsi="Times New Roman" w:cstheme="minorBidi"/>
          <w:bCs/>
          <w:kern w:val="2"/>
          <w:sz w:val="24"/>
          <w:szCs w:val="24"/>
          <w:lang w:val="en-US" w:bidi="lo-LA"/>
          <w14:ligatures w14:val="standardContextual"/>
        </w:rPr>
      </w:pPr>
      <w:proofErr w:type="spellStart"/>
      <w:r w:rsidRPr="00AE0955">
        <w:rPr>
          <w:rFonts w:ascii="Times New Roman" w:eastAsiaTheme="minorHAnsi" w:hAnsi="Times New Roman" w:cstheme="minorBidi"/>
          <w:bCs/>
          <w:kern w:val="2"/>
          <w:sz w:val="24"/>
          <w:szCs w:val="24"/>
          <w:lang w:val="en-US" w:bidi="lo-LA"/>
          <w14:ligatures w14:val="standardContextual"/>
        </w:rPr>
        <w:t>Madonā</w:t>
      </w:r>
      <w:proofErr w:type="spellEnd"/>
      <w:r w:rsidRPr="00AE0955">
        <w:rPr>
          <w:rFonts w:ascii="Times New Roman" w:eastAsiaTheme="minorHAnsi" w:hAnsi="Times New Roman" w:cstheme="minorBidi"/>
          <w:bCs/>
          <w:kern w:val="2"/>
          <w:sz w:val="24"/>
          <w:szCs w:val="24"/>
          <w:lang w:val="en-US" w:bidi="lo-LA"/>
          <w14:ligatures w14:val="standardContextual"/>
        </w:rPr>
        <w:t xml:space="preserve">, 2024. gada </w:t>
      </w:r>
      <w:r>
        <w:rPr>
          <w:rFonts w:ascii="Times New Roman" w:eastAsiaTheme="minorHAnsi" w:hAnsi="Times New Roman" w:cstheme="minorBidi"/>
          <w:bCs/>
          <w:kern w:val="2"/>
          <w:sz w:val="24"/>
          <w:szCs w:val="24"/>
          <w:lang w:val="en-US" w:bidi="lo-LA"/>
          <w14:ligatures w14:val="standardContextual"/>
        </w:rPr>
        <w:t>27</w:t>
      </w:r>
      <w:r w:rsidRPr="00AE0955">
        <w:rPr>
          <w:rFonts w:ascii="Times New Roman" w:eastAsiaTheme="minorHAnsi" w:hAnsi="Times New Roman" w:cstheme="minorBidi"/>
          <w:bCs/>
          <w:kern w:val="2"/>
          <w:sz w:val="24"/>
          <w:szCs w:val="24"/>
          <w:lang w:val="en-US" w:bidi="lo-LA"/>
          <w14:ligatures w14:val="standardContextual"/>
        </w:rPr>
        <w:t xml:space="preserve">. </w:t>
      </w:r>
      <w:proofErr w:type="spellStart"/>
      <w:r>
        <w:rPr>
          <w:rFonts w:ascii="Times New Roman" w:eastAsiaTheme="minorHAnsi" w:hAnsi="Times New Roman" w:cstheme="minorBidi"/>
          <w:kern w:val="2"/>
          <w:sz w:val="24"/>
          <w:szCs w:val="24"/>
          <w:lang w:val="en-US"/>
          <w14:ligatures w14:val="standardContextual"/>
        </w:rPr>
        <w:t>decembrī</w:t>
      </w:r>
      <w:proofErr w:type="spellEnd"/>
      <w:r w:rsidRPr="00AE0955">
        <w:rPr>
          <w:rFonts w:ascii="Times New Roman" w:eastAsiaTheme="minorHAnsi" w:hAnsi="Times New Roman" w:cstheme="minorBidi"/>
          <w:kern w:val="2"/>
          <w:sz w:val="24"/>
          <w:szCs w:val="24"/>
          <w:lang w:val="en-US"/>
          <w14:ligatures w14:val="standardContextual"/>
        </w:rPr>
        <w:t xml:space="preserve"> domes </w:t>
      </w:r>
      <w:proofErr w:type="spellStart"/>
      <w:r w:rsidRPr="00AE0955">
        <w:rPr>
          <w:rFonts w:ascii="Times New Roman" w:eastAsiaTheme="minorHAnsi" w:hAnsi="Times New Roman" w:cstheme="minorBidi"/>
          <w:kern w:val="2"/>
          <w:sz w:val="24"/>
          <w:szCs w:val="24"/>
          <w:lang w:val="en-US"/>
          <w14:ligatures w14:val="standardContextual"/>
        </w:rPr>
        <w:t>lēmums</w:t>
      </w:r>
      <w:proofErr w:type="spellEnd"/>
      <w:r w:rsidRPr="00AE0955">
        <w:rPr>
          <w:rFonts w:ascii="Times New Roman" w:eastAsiaTheme="minorHAnsi" w:hAnsi="Times New Roman" w:cstheme="minorBidi"/>
          <w:kern w:val="2"/>
          <w:sz w:val="24"/>
          <w:szCs w:val="24"/>
          <w:lang w:val="en-US"/>
          <w14:ligatures w14:val="standardContextual"/>
        </w:rPr>
        <w:t xml:space="preserve"> Nr. </w:t>
      </w:r>
      <w:r>
        <w:rPr>
          <w:rFonts w:ascii="Times New Roman" w:eastAsiaTheme="minorHAnsi" w:hAnsi="Times New Roman" w:cstheme="minorBidi"/>
          <w:kern w:val="2"/>
          <w:sz w:val="24"/>
          <w:szCs w:val="24"/>
          <w:lang w:val="en-US"/>
          <w14:ligatures w14:val="standardContextual"/>
        </w:rPr>
        <w:t>766</w:t>
      </w:r>
      <w:r w:rsidRPr="00AE0955">
        <w:rPr>
          <w:rFonts w:ascii="Times New Roman" w:eastAsiaTheme="minorHAnsi" w:hAnsi="Times New Roman" w:cstheme="minorBidi"/>
          <w:kern w:val="2"/>
          <w:sz w:val="24"/>
          <w:szCs w:val="24"/>
          <w:lang w:val="en-US"/>
          <w14:ligatures w14:val="standardContextual"/>
        </w:rPr>
        <w:t xml:space="preserve"> (</w:t>
      </w:r>
      <w:proofErr w:type="spellStart"/>
      <w:r w:rsidRPr="00AE0955">
        <w:rPr>
          <w:rFonts w:ascii="Times New Roman" w:eastAsiaTheme="minorHAnsi" w:hAnsi="Times New Roman" w:cstheme="minorBidi"/>
          <w:kern w:val="2"/>
          <w:sz w:val="24"/>
          <w:szCs w:val="24"/>
          <w:lang w:val="en-US"/>
          <w14:ligatures w14:val="standardContextual"/>
        </w:rPr>
        <w:t>prot.</w:t>
      </w:r>
      <w:proofErr w:type="spellEnd"/>
      <w:r w:rsidRPr="00AE0955">
        <w:rPr>
          <w:rFonts w:ascii="Times New Roman" w:eastAsiaTheme="minorHAnsi" w:hAnsi="Times New Roman" w:cstheme="minorBidi"/>
          <w:kern w:val="2"/>
          <w:sz w:val="24"/>
          <w:szCs w:val="24"/>
          <w:lang w:val="en-US"/>
          <w14:ligatures w14:val="standardContextual"/>
        </w:rPr>
        <w:t xml:space="preserve"> Nr. 2</w:t>
      </w:r>
      <w:r>
        <w:rPr>
          <w:rFonts w:ascii="Times New Roman" w:eastAsiaTheme="minorHAnsi" w:hAnsi="Times New Roman" w:cstheme="minorBidi"/>
          <w:kern w:val="2"/>
          <w:sz w:val="24"/>
          <w:szCs w:val="24"/>
          <w:lang w:val="en-US"/>
          <w14:ligatures w14:val="standardContextual"/>
        </w:rPr>
        <w:t>6</w:t>
      </w:r>
      <w:r w:rsidRPr="00AE0955">
        <w:rPr>
          <w:rFonts w:ascii="Times New Roman" w:eastAsiaTheme="minorHAnsi" w:hAnsi="Times New Roman" w:cstheme="minorBidi"/>
          <w:kern w:val="2"/>
          <w:sz w:val="24"/>
          <w:szCs w:val="24"/>
          <w:lang w:val="en-US"/>
          <w14:ligatures w14:val="standardContextual"/>
        </w:rPr>
        <w:t xml:space="preserve">, </w:t>
      </w:r>
      <w:r>
        <w:rPr>
          <w:rFonts w:ascii="Times New Roman" w:eastAsiaTheme="minorHAnsi" w:hAnsi="Times New Roman" w:cstheme="minorBidi"/>
          <w:kern w:val="2"/>
          <w:sz w:val="24"/>
          <w:szCs w:val="24"/>
          <w:lang w:val="en-US"/>
          <w14:ligatures w14:val="standardContextual"/>
        </w:rPr>
        <w:t>29</w:t>
      </w:r>
      <w:r w:rsidRPr="00AE0955">
        <w:rPr>
          <w:rFonts w:ascii="Times New Roman" w:eastAsiaTheme="minorHAnsi" w:hAnsi="Times New Roman" w:cstheme="minorBidi"/>
          <w:kern w:val="2"/>
          <w:sz w:val="24"/>
          <w:szCs w:val="24"/>
          <w:lang w:val="en-US"/>
          <w14:ligatures w14:val="standardContextual"/>
        </w:rPr>
        <w:t>. p.)</w:t>
      </w:r>
    </w:p>
    <w:p w14:paraId="2352C3F1" w14:textId="77777777" w:rsidR="001009A6" w:rsidRDefault="00100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lv-LV"/>
        </w:rPr>
      </w:pPr>
    </w:p>
    <w:p w14:paraId="3933B12B" w14:textId="77777777" w:rsidR="001009A6" w:rsidRDefault="00757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lv-LV"/>
        </w:rPr>
      </w:pPr>
      <w:bookmarkStart w:id="1" w:name="_Hlk182081564"/>
      <w:bookmarkStart w:id="2" w:name="_Hlk181796601"/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lv-LV"/>
        </w:rPr>
        <w:t>B</w:t>
      </w:r>
      <w:r w:rsidR="00A2350F">
        <w:rPr>
          <w:rFonts w:ascii="Times New Roman" w:eastAsia="Times New Roman" w:hAnsi="Times New Roman"/>
          <w:b/>
          <w:bCs/>
          <w:kern w:val="0"/>
          <w:sz w:val="28"/>
          <w:szCs w:val="28"/>
          <w:lang w:eastAsia="lv-LV"/>
        </w:rPr>
        <w:t>raukšanas maksas atvieglojum</w:t>
      </w: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lv-LV"/>
        </w:rPr>
        <w:t>s</w:t>
      </w:r>
      <w:r w:rsidR="00A2350F">
        <w:rPr>
          <w:rFonts w:ascii="Times New Roman" w:eastAsia="Times New Roman" w:hAnsi="Times New Roman"/>
          <w:b/>
          <w:bCs/>
          <w:kern w:val="0"/>
          <w:sz w:val="28"/>
          <w:szCs w:val="28"/>
          <w:lang w:eastAsia="lv-LV"/>
        </w:rPr>
        <w:t xml:space="preserve"> sabiedriskajā transportā </w:t>
      </w:r>
    </w:p>
    <w:p w14:paraId="0F209671" w14:textId="77777777" w:rsidR="001009A6" w:rsidRDefault="00A23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lv-LV"/>
        </w:rPr>
        <w:t>Madonas novadā</w:t>
      </w:r>
      <w:bookmarkEnd w:id="1"/>
    </w:p>
    <w:bookmarkEnd w:id="2"/>
    <w:p w14:paraId="70381C07" w14:textId="77777777" w:rsidR="001009A6" w:rsidRDefault="001009A6">
      <w:pPr>
        <w:shd w:val="clear" w:color="auto" w:fill="FFFFFF"/>
        <w:spacing w:after="0" w:line="240" w:lineRule="auto"/>
        <w:ind w:firstLine="4536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  <w:lang w:eastAsia="lv-LV"/>
        </w:rPr>
      </w:pPr>
    </w:p>
    <w:p w14:paraId="7121F094" w14:textId="326DF974" w:rsidR="001009A6" w:rsidRDefault="00A2350F" w:rsidP="00957A18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i/>
          <w:iCs/>
          <w:kern w:val="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/>
          <w:iCs/>
          <w:kern w:val="0"/>
          <w:sz w:val="24"/>
          <w:szCs w:val="24"/>
          <w:lang w:eastAsia="lv-LV"/>
        </w:rPr>
        <w:t xml:space="preserve">Izdoti saskaņā ar Sabiedriskā transporta pakalpojumu likuma 14. panta trešo daļu </w:t>
      </w:r>
    </w:p>
    <w:p w14:paraId="3E1749D0" w14:textId="77777777" w:rsidR="001009A6" w:rsidRDefault="00100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lv-LV"/>
        </w:rPr>
      </w:pPr>
      <w:bookmarkStart w:id="3" w:name="n1"/>
      <w:bookmarkStart w:id="4" w:name="n-771049"/>
      <w:bookmarkEnd w:id="3"/>
      <w:bookmarkEnd w:id="4"/>
    </w:p>
    <w:p w14:paraId="1E7787B5" w14:textId="77777777" w:rsidR="001009A6" w:rsidRPr="0011123C" w:rsidRDefault="00A2350F" w:rsidP="00111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lv-LV"/>
        </w:rPr>
      </w:pPr>
      <w:r w:rsidRPr="0011123C">
        <w:rPr>
          <w:rFonts w:ascii="Times New Roman" w:eastAsia="Times New Roman" w:hAnsi="Times New Roman"/>
          <w:b/>
          <w:bCs/>
          <w:kern w:val="0"/>
          <w:sz w:val="24"/>
          <w:szCs w:val="24"/>
          <w:lang w:eastAsia="lv-LV"/>
        </w:rPr>
        <w:t>I. Vispārīgie jautājumi</w:t>
      </w:r>
    </w:p>
    <w:p w14:paraId="6A9DE7BE" w14:textId="77777777" w:rsidR="001009A6" w:rsidRPr="0011123C" w:rsidRDefault="001009A6" w:rsidP="00111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lv-LV"/>
        </w:rPr>
      </w:pPr>
    </w:p>
    <w:p w14:paraId="46D05EAE" w14:textId="77777777" w:rsidR="001009A6" w:rsidRPr="00683C12" w:rsidRDefault="00A2350F" w:rsidP="0011123C">
      <w:pPr>
        <w:shd w:val="clear" w:color="auto" w:fill="FFFFFF"/>
        <w:spacing w:after="0" w:line="240" w:lineRule="auto"/>
        <w:ind w:firstLine="720"/>
        <w:jc w:val="both"/>
        <w:rPr>
          <w:sz w:val="24"/>
          <w:szCs w:val="24"/>
        </w:rPr>
      </w:pPr>
      <w:bookmarkStart w:id="5" w:name="p1"/>
      <w:bookmarkStart w:id="6" w:name="p-1237147"/>
      <w:bookmarkEnd w:id="5"/>
      <w:bookmarkEnd w:id="6"/>
      <w:r w:rsidRPr="0011123C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1. Saistošie noteikumi (turpmāk – noteikumi) </w:t>
      </w:r>
      <w:r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nosaka braukšanas maksas atvieglojuma</w:t>
      </w:r>
      <w:r w:rsidRPr="00683C12">
        <w:rPr>
          <w:rFonts w:ascii="Times New Roman" w:hAnsi="Times New Roman"/>
          <w:sz w:val="24"/>
          <w:szCs w:val="24"/>
        </w:rPr>
        <w:t xml:space="preserve"> </w:t>
      </w:r>
      <w:r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sabiedriskajā transportā (turpmāk – </w:t>
      </w:r>
      <w:r w:rsidR="00C33228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braukšanas maksas </w:t>
      </w:r>
      <w:r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atvieglojums) piešķiršanas kārtību</w:t>
      </w:r>
      <w:r w:rsidR="00C33228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, </w:t>
      </w:r>
      <w:r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tā apmēru Madonas novadā.</w:t>
      </w:r>
    </w:p>
    <w:p w14:paraId="42CD2050" w14:textId="77777777" w:rsidR="001009A6" w:rsidRPr="00683C12" w:rsidRDefault="001009A6" w:rsidP="00111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</w:p>
    <w:p w14:paraId="525D7481" w14:textId="70399C9B" w:rsidR="001009A6" w:rsidRPr="00683C12" w:rsidRDefault="00A2350F" w:rsidP="0011123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  <w:r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2. </w:t>
      </w:r>
      <w:r w:rsidR="00C33228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Braukšanas maksas atvieglojumu piešķir personai, kura deklarējusi savu pamata dzīvesvietu Madonas novada pašvaldības administratīvajā </w:t>
      </w:r>
      <w:r w:rsidR="00C33228" w:rsidRPr="00FE236D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teritorijā </w:t>
      </w:r>
      <w:r w:rsidR="00450FBA" w:rsidRPr="00FE236D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ne mazāk kā pēdējos 12</w:t>
      </w:r>
      <w:r w:rsidR="0002050A" w:rsidRPr="00FE236D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 </w:t>
      </w:r>
      <w:r w:rsidR="00450FBA" w:rsidRPr="00FE236D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mēnešus</w:t>
      </w:r>
      <w:r w:rsidR="00C33228" w:rsidRPr="00FE236D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, ir </w:t>
      </w:r>
      <w:r w:rsidRPr="00FE236D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sasniegusi vecuma pensijas piešķiršanai noteikto vecumu</w:t>
      </w:r>
      <w:r w:rsidR="00C33228" w:rsidRPr="00FE236D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,</w:t>
      </w:r>
      <w:r w:rsidRPr="00FE236D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 saņem </w:t>
      </w:r>
      <w:r w:rsidR="00533239" w:rsidRPr="00FE236D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vecuma pensiju</w:t>
      </w:r>
      <w:r w:rsidR="00787BC5" w:rsidRPr="00FE236D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 vai sociālā nodrošinājuma pabalstu</w:t>
      </w:r>
      <w:r w:rsidR="00253D40" w:rsidRPr="00787BC5">
        <w:rPr>
          <w:rFonts w:ascii="Times New Roman" w:eastAsia="Times New Roman" w:hAnsi="Times New Roman"/>
          <w:color w:val="FF0000"/>
          <w:kern w:val="0"/>
          <w:sz w:val="24"/>
          <w:szCs w:val="24"/>
          <w:lang w:eastAsia="lv-LV"/>
        </w:rPr>
        <w:t xml:space="preserve"> </w:t>
      </w:r>
      <w:r w:rsidR="00253D40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(turpmāk – persona)</w:t>
      </w:r>
      <w:r w:rsidR="00C33228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.</w:t>
      </w:r>
    </w:p>
    <w:p w14:paraId="664B51BA" w14:textId="77777777" w:rsidR="001009A6" w:rsidRPr="00683C12" w:rsidRDefault="001009A6" w:rsidP="00111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</w:p>
    <w:p w14:paraId="728B36BE" w14:textId="77777777" w:rsidR="001009A6" w:rsidRPr="00683C12" w:rsidRDefault="00A2350F" w:rsidP="0011123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  <w:r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3.</w:t>
      </w:r>
      <w:r w:rsidR="00C33228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 L</w:t>
      </w:r>
      <w:r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ēmumu par </w:t>
      </w:r>
      <w:r w:rsidR="00895171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braukšanas maksas </w:t>
      </w:r>
      <w:r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atvieglojum</w:t>
      </w:r>
      <w:r w:rsidR="00C33228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a</w:t>
      </w:r>
      <w:r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 piešķiršanu vai atteikumu pieņem Madonas novada Sociālais dienests (turpmāk – Sociālais dienests).</w:t>
      </w:r>
    </w:p>
    <w:p w14:paraId="61BFFF9F" w14:textId="77777777" w:rsidR="001009A6" w:rsidRPr="00683C12" w:rsidRDefault="001009A6" w:rsidP="00111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  <w:bookmarkStart w:id="7" w:name="n2"/>
      <w:bookmarkStart w:id="8" w:name="n-1237148"/>
      <w:bookmarkStart w:id="9" w:name="p4"/>
      <w:bookmarkStart w:id="10" w:name="p-1237153"/>
      <w:bookmarkStart w:id="11" w:name="n3"/>
      <w:bookmarkStart w:id="12" w:name="n-1237194"/>
      <w:bookmarkEnd w:id="7"/>
      <w:bookmarkEnd w:id="8"/>
      <w:bookmarkEnd w:id="9"/>
      <w:bookmarkEnd w:id="10"/>
      <w:bookmarkEnd w:id="11"/>
      <w:bookmarkEnd w:id="12"/>
    </w:p>
    <w:p w14:paraId="1DBE667B" w14:textId="77777777" w:rsidR="001009A6" w:rsidRPr="00683C12" w:rsidRDefault="00A2350F" w:rsidP="00111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lv-LV"/>
        </w:rPr>
      </w:pPr>
      <w:r w:rsidRPr="00683C12">
        <w:rPr>
          <w:rFonts w:ascii="Times New Roman" w:eastAsia="Times New Roman" w:hAnsi="Times New Roman"/>
          <w:b/>
          <w:bCs/>
          <w:kern w:val="0"/>
          <w:sz w:val="24"/>
          <w:szCs w:val="24"/>
          <w:lang w:eastAsia="lv-LV"/>
        </w:rPr>
        <w:t>II. Braukšanas maksas atvieglojuma apmērs un tā saņemšanas kārtība</w:t>
      </w:r>
    </w:p>
    <w:p w14:paraId="2C6E4FDB" w14:textId="77777777" w:rsidR="001009A6" w:rsidRPr="00683C12" w:rsidRDefault="001009A6" w:rsidP="00111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lv-LV"/>
        </w:rPr>
      </w:pPr>
    </w:p>
    <w:p w14:paraId="44108AC9" w14:textId="404F7AF5" w:rsidR="005D5FF1" w:rsidRPr="00643285" w:rsidRDefault="0011123C" w:rsidP="000856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  <w:bookmarkStart w:id="13" w:name="_Hlk184982878"/>
      <w:bookmarkStart w:id="14" w:name="_Hlk184983460"/>
      <w:r w:rsidRPr="00643285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4</w:t>
      </w:r>
      <w:r w:rsidR="00A2350F" w:rsidRPr="00643285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. </w:t>
      </w:r>
      <w:r w:rsidR="005D5FF1" w:rsidRPr="00643285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Braukšanas maksas atvieglojums ir 50% no sabiedriskā transporta biļetes cenas reģionālās nozīmes maršruta tīkla daļas “Madona”</w:t>
      </w:r>
      <w:r w:rsidR="00121FD4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 </w:t>
      </w:r>
      <w:r w:rsidR="005D5FF1" w:rsidRPr="00643285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autobusu maršrutos visā Madonas novada administratīvajā teritorijā, kurus nodrošina pasažieru pārvadātājs, kuram piešķirtas tiesības sniegt </w:t>
      </w:r>
      <w:r w:rsidR="00FA6C24" w:rsidRPr="00643285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šo </w:t>
      </w:r>
      <w:r w:rsidR="005D5FF1" w:rsidRPr="00643285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pakalpojumu, uzrādot personalizētu</w:t>
      </w:r>
      <w:r w:rsidR="00121FD4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 </w:t>
      </w:r>
      <w:r w:rsidR="005D5FF1" w:rsidRPr="00643285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braukšanas karti (turpmāk – braukšanas karte) un personu apliecinošu dokumentu.</w:t>
      </w:r>
    </w:p>
    <w:bookmarkEnd w:id="13"/>
    <w:p w14:paraId="2AE6C045" w14:textId="77777777" w:rsidR="005D5FF1" w:rsidRPr="00643285" w:rsidRDefault="005D5FF1" w:rsidP="000856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</w:p>
    <w:p w14:paraId="5AD7BA2B" w14:textId="1B1926AE" w:rsidR="001009A6" w:rsidRPr="00643285" w:rsidRDefault="0011123C" w:rsidP="0011123C">
      <w:pPr>
        <w:shd w:val="clear" w:color="auto" w:fill="FFFFFF"/>
        <w:spacing w:after="0" w:line="240" w:lineRule="auto"/>
        <w:ind w:firstLine="720"/>
        <w:jc w:val="both"/>
        <w:rPr>
          <w:sz w:val="24"/>
          <w:szCs w:val="24"/>
        </w:rPr>
      </w:pPr>
      <w:r w:rsidRPr="00643285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5</w:t>
      </w:r>
      <w:bookmarkStart w:id="15" w:name="p6"/>
      <w:bookmarkStart w:id="16" w:name="p-1237196"/>
      <w:bookmarkEnd w:id="15"/>
      <w:bookmarkEnd w:id="16"/>
      <w:r w:rsidR="00A2350F" w:rsidRPr="00643285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. </w:t>
      </w:r>
      <w:r w:rsidR="00934DEB" w:rsidRPr="00643285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B</w:t>
      </w:r>
      <w:r w:rsidR="006F3615" w:rsidRPr="00643285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raukšanas maksas atvieglojuma </w:t>
      </w:r>
      <w:r w:rsidR="00A2350F" w:rsidRPr="00643285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saņemšanai persona iesniedz Sociālajam dienestam adresētu iesniegumu (pielikums)</w:t>
      </w:r>
      <w:r w:rsidR="00893D2C" w:rsidRPr="00643285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.</w:t>
      </w:r>
    </w:p>
    <w:p w14:paraId="210DFC42" w14:textId="77777777" w:rsidR="001009A6" w:rsidRPr="00934DEB" w:rsidRDefault="001009A6" w:rsidP="00111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C00000"/>
          <w:kern w:val="0"/>
          <w:sz w:val="24"/>
          <w:szCs w:val="24"/>
          <w:lang w:eastAsia="lv-LV"/>
        </w:rPr>
      </w:pPr>
      <w:bookmarkStart w:id="17" w:name="p7"/>
      <w:bookmarkStart w:id="18" w:name="p-1237197"/>
      <w:bookmarkStart w:id="19" w:name="p8"/>
      <w:bookmarkStart w:id="20" w:name="p-1237200"/>
      <w:bookmarkEnd w:id="14"/>
      <w:bookmarkEnd w:id="17"/>
      <w:bookmarkEnd w:id="18"/>
      <w:bookmarkEnd w:id="19"/>
      <w:bookmarkEnd w:id="20"/>
    </w:p>
    <w:p w14:paraId="30933463" w14:textId="77777777" w:rsidR="0011123C" w:rsidRPr="00683C12" w:rsidRDefault="00757CCE" w:rsidP="0011123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  <w:r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6</w:t>
      </w:r>
      <w:r w:rsidR="00A2350F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. Braukšanas karti</w:t>
      </w:r>
      <w:bookmarkStart w:id="21" w:name="p9"/>
      <w:bookmarkStart w:id="22" w:name="p-1237202"/>
      <w:bookmarkEnd w:id="21"/>
      <w:bookmarkEnd w:id="22"/>
      <w:r w:rsidR="00A2350F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 bez maksas </w:t>
      </w:r>
      <w:r w:rsidR="00AE6292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klātienē </w:t>
      </w:r>
      <w:r w:rsidR="00A2350F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izsniedz Sociālais dienests divu nedēļu laikā </w:t>
      </w:r>
      <w:r w:rsidR="00AE6292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pēc</w:t>
      </w:r>
      <w:r w:rsidR="00A2350F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 </w:t>
      </w:r>
      <w:r w:rsidR="00591B01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iesnieguma saņemšanas dienas</w:t>
      </w:r>
      <w:r w:rsidR="0011123C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. </w:t>
      </w:r>
    </w:p>
    <w:p w14:paraId="1A4D8D96" w14:textId="77777777" w:rsidR="0011123C" w:rsidRPr="00683C12" w:rsidRDefault="0011123C" w:rsidP="00111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</w:p>
    <w:p w14:paraId="4EBA5AB1" w14:textId="2A687B79" w:rsidR="00757CCE" w:rsidRDefault="00757CCE" w:rsidP="0011123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  <w:r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7</w:t>
      </w:r>
      <w:r w:rsidR="0011123C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. </w:t>
      </w:r>
      <w:r w:rsidR="00A2350F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Braukšanas karte derīga </w:t>
      </w:r>
      <w:r w:rsidR="00C01ECF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divus</w:t>
      </w:r>
      <w:r w:rsidR="00A2350F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 gadus</w:t>
      </w:r>
      <w:r w:rsidR="0011123C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 </w:t>
      </w:r>
      <w:r w:rsidR="00A2350F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no tās izsniegšanas dienas</w:t>
      </w:r>
      <w:r w:rsidR="0011123C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.</w:t>
      </w:r>
      <w:r w:rsidR="00784323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 </w:t>
      </w:r>
    </w:p>
    <w:p w14:paraId="41F94C1E" w14:textId="77777777" w:rsidR="0008569E" w:rsidRPr="00683C12" w:rsidRDefault="0008569E" w:rsidP="0011123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</w:p>
    <w:p w14:paraId="5728E6D4" w14:textId="199AF5FB" w:rsidR="00683C12" w:rsidRPr="00683C12" w:rsidRDefault="00757CCE" w:rsidP="00AE62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  <w:r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8. </w:t>
      </w:r>
      <w:bookmarkStart w:id="23" w:name="p10"/>
      <w:bookmarkStart w:id="24" w:name="p-1237204"/>
      <w:bookmarkEnd w:id="23"/>
      <w:bookmarkEnd w:id="24"/>
      <w:r w:rsidR="00A12490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Sociālajam dienestam ir tiesības pārbaudīt personas datus pašvaldībai pieejamās datubāzēs. </w:t>
      </w:r>
    </w:p>
    <w:p w14:paraId="5C0FC780" w14:textId="77777777" w:rsidR="001009A6" w:rsidRDefault="001009A6" w:rsidP="00111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  <w:bookmarkStart w:id="25" w:name="p14"/>
      <w:bookmarkStart w:id="26" w:name="p-1237209"/>
      <w:bookmarkStart w:id="27" w:name="p15"/>
      <w:bookmarkStart w:id="28" w:name="p-1237210"/>
      <w:bookmarkEnd w:id="25"/>
      <w:bookmarkEnd w:id="26"/>
      <w:bookmarkEnd w:id="27"/>
      <w:bookmarkEnd w:id="28"/>
    </w:p>
    <w:p w14:paraId="659ACA44" w14:textId="77777777" w:rsidR="00AE0955" w:rsidRDefault="00AE0955" w:rsidP="00111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</w:p>
    <w:p w14:paraId="2680AA4D" w14:textId="77777777" w:rsidR="00AE0955" w:rsidRPr="00683C12" w:rsidRDefault="00AE0955" w:rsidP="00111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</w:p>
    <w:p w14:paraId="0386A3D4" w14:textId="77777777" w:rsidR="001009A6" w:rsidRPr="00683C12" w:rsidRDefault="00A2350F" w:rsidP="00020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lv-LV"/>
        </w:rPr>
      </w:pPr>
      <w:bookmarkStart w:id="29" w:name="n4"/>
      <w:bookmarkStart w:id="30" w:name="n-1237211"/>
      <w:bookmarkStart w:id="31" w:name="p16"/>
      <w:bookmarkStart w:id="32" w:name="p-1237213"/>
      <w:bookmarkStart w:id="33" w:name="n5"/>
      <w:bookmarkStart w:id="34" w:name="n-1237215"/>
      <w:bookmarkEnd w:id="29"/>
      <w:bookmarkEnd w:id="30"/>
      <w:bookmarkEnd w:id="31"/>
      <w:bookmarkEnd w:id="32"/>
      <w:bookmarkEnd w:id="33"/>
      <w:bookmarkEnd w:id="34"/>
      <w:r w:rsidRPr="00683C12">
        <w:rPr>
          <w:rFonts w:ascii="Times New Roman" w:eastAsia="Times New Roman" w:hAnsi="Times New Roman"/>
          <w:b/>
          <w:bCs/>
          <w:kern w:val="0"/>
          <w:sz w:val="24"/>
          <w:szCs w:val="24"/>
          <w:lang w:eastAsia="lv-LV"/>
        </w:rPr>
        <w:lastRenderedPageBreak/>
        <w:t>V. Noslēguma jautājums</w:t>
      </w:r>
    </w:p>
    <w:p w14:paraId="5F47BEED" w14:textId="77777777" w:rsidR="001009A6" w:rsidRPr="00683C12" w:rsidRDefault="00A2350F" w:rsidP="00111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  <w:bookmarkStart w:id="35" w:name="p17"/>
      <w:bookmarkStart w:id="36" w:name="p-1237216"/>
      <w:bookmarkEnd w:id="35"/>
      <w:bookmarkEnd w:id="36"/>
      <w:r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 </w:t>
      </w:r>
      <w:r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ab/>
      </w:r>
    </w:p>
    <w:p w14:paraId="5E746BCD" w14:textId="192D0CB5" w:rsidR="001009A6" w:rsidRPr="00683C12" w:rsidRDefault="00C01ECF" w:rsidP="0011123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9</w:t>
      </w:r>
      <w:r w:rsidR="00A2350F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 xml:space="preserve">. Noteikumi stājas spēkā 2025. gada 1. </w:t>
      </w:r>
      <w:r w:rsidR="00683C12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februārī</w:t>
      </w:r>
      <w:r w:rsidR="00A2350F" w:rsidRPr="00683C12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.</w:t>
      </w:r>
    </w:p>
    <w:p w14:paraId="33589248" w14:textId="77777777" w:rsidR="001009A6" w:rsidRDefault="001009A6">
      <w:pPr>
        <w:rPr>
          <w:rFonts w:ascii="Times New Roman" w:hAnsi="Times New Roman"/>
          <w:sz w:val="28"/>
          <w:szCs w:val="28"/>
        </w:rPr>
      </w:pPr>
      <w:bookmarkStart w:id="37" w:name="p18"/>
      <w:bookmarkStart w:id="38" w:name="p-1237218"/>
      <w:bookmarkEnd w:id="37"/>
      <w:bookmarkEnd w:id="38"/>
    </w:p>
    <w:p w14:paraId="1DE009A7" w14:textId="77777777" w:rsidR="00AE0955" w:rsidRDefault="00AE0955">
      <w:pPr>
        <w:rPr>
          <w:rFonts w:ascii="Times New Roman" w:hAnsi="Times New Roman"/>
          <w:sz w:val="28"/>
          <w:szCs w:val="28"/>
        </w:rPr>
      </w:pPr>
    </w:p>
    <w:p w14:paraId="28500DAE" w14:textId="77777777" w:rsidR="00AE0955" w:rsidRDefault="00AE0955" w:rsidP="00515531">
      <w:pPr>
        <w:spacing w:after="0"/>
        <w:rPr>
          <w:rFonts w:ascii="Times New Roman" w:hAnsi="Times New Roman"/>
          <w:sz w:val="28"/>
          <w:szCs w:val="28"/>
        </w:rPr>
      </w:pPr>
    </w:p>
    <w:p w14:paraId="2D3298D1" w14:textId="77777777" w:rsidR="00AE0955" w:rsidRPr="00AE0955" w:rsidRDefault="00AE0955" w:rsidP="00515531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2"/>
          <w:sz w:val="24"/>
          <w:szCs w:val="24"/>
          <w:lang w:val="en-US"/>
          <w14:ligatures w14:val="standardContextual"/>
        </w:rPr>
      </w:pPr>
      <w:r w:rsidRPr="00AE0955">
        <w:rPr>
          <w:rFonts w:ascii="Times New Roman" w:eastAsia="Times New Roman" w:hAnsi="Times New Roman"/>
          <w:kern w:val="2"/>
          <w:sz w:val="24"/>
          <w:szCs w:val="24"/>
          <w:lang w:val="en-US"/>
          <w14:ligatures w14:val="standardContextual"/>
        </w:rPr>
        <w:t xml:space="preserve">             Domes </w:t>
      </w:r>
      <w:proofErr w:type="spellStart"/>
      <w:r w:rsidRPr="00AE0955">
        <w:rPr>
          <w:rFonts w:ascii="Times New Roman" w:eastAsia="Times New Roman" w:hAnsi="Times New Roman"/>
          <w:kern w:val="2"/>
          <w:sz w:val="24"/>
          <w:szCs w:val="24"/>
          <w:lang w:val="en-US"/>
          <w14:ligatures w14:val="standardContextual"/>
        </w:rPr>
        <w:t>priekšsēdētājs</w:t>
      </w:r>
      <w:proofErr w:type="spellEnd"/>
      <w:r w:rsidRPr="00AE0955">
        <w:rPr>
          <w:rFonts w:ascii="Times New Roman" w:eastAsia="Times New Roman" w:hAnsi="Times New Roman"/>
          <w:kern w:val="2"/>
          <w:sz w:val="24"/>
          <w:szCs w:val="24"/>
          <w:lang w:val="en-US"/>
          <w14:ligatures w14:val="standardContextual"/>
        </w:rPr>
        <w:tab/>
      </w:r>
      <w:r w:rsidRPr="00AE0955">
        <w:rPr>
          <w:rFonts w:ascii="Times New Roman" w:eastAsia="Times New Roman" w:hAnsi="Times New Roman"/>
          <w:kern w:val="2"/>
          <w:sz w:val="24"/>
          <w:szCs w:val="24"/>
          <w:lang w:val="en-US"/>
          <w14:ligatures w14:val="standardContextual"/>
        </w:rPr>
        <w:tab/>
      </w:r>
      <w:r w:rsidRPr="00AE0955">
        <w:rPr>
          <w:rFonts w:ascii="Times New Roman" w:eastAsia="Times New Roman" w:hAnsi="Times New Roman"/>
          <w:kern w:val="2"/>
          <w:sz w:val="24"/>
          <w:szCs w:val="24"/>
          <w:lang w:val="en-US"/>
          <w14:ligatures w14:val="standardContextual"/>
        </w:rPr>
        <w:tab/>
      </w:r>
      <w:r w:rsidRPr="00AE0955">
        <w:rPr>
          <w:rFonts w:ascii="Times New Roman" w:eastAsia="Times New Roman" w:hAnsi="Times New Roman"/>
          <w:kern w:val="2"/>
          <w:sz w:val="24"/>
          <w:szCs w:val="24"/>
          <w:lang w:val="en-US"/>
          <w14:ligatures w14:val="standardContextual"/>
        </w:rPr>
        <w:tab/>
      </w:r>
      <w:r w:rsidRPr="00AE0955">
        <w:rPr>
          <w:rFonts w:ascii="Times New Roman" w:eastAsia="Times New Roman" w:hAnsi="Times New Roman"/>
          <w:kern w:val="2"/>
          <w:sz w:val="24"/>
          <w:szCs w:val="24"/>
          <w:lang w:val="en-US"/>
          <w14:ligatures w14:val="standardContextual"/>
        </w:rPr>
        <w:tab/>
        <w:t xml:space="preserve">             A. </w:t>
      </w:r>
      <w:proofErr w:type="spellStart"/>
      <w:r w:rsidRPr="00AE0955">
        <w:rPr>
          <w:rFonts w:ascii="Times New Roman" w:eastAsia="Times New Roman" w:hAnsi="Times New Roman"/>
          <w:kern w:val="2"/>
          <w:sz w:val="24"/>
          <w:szCs w:val="24"/>
          <w:lang w:val="en-US"/>
          <w14:ligatures w14:val="standardContextual"/>
        </w:rPr>
        <w:t>Lungevičs</w:t>
      </w:r>
      <w:proofErr w:type="spellEnd"/>
      <w:r w:rsidRPr="00AE0955">
        <w:rPr>
          <w:rFonts w:ascii="Times New Roman" w:eastAsia="Times New Roman" w:hAnsi="Times New Roman"/>
          <w:kern w:val="2"/>
          <w:sz w:val="24"/>
          <w:szCs w:val="24"/>
          <w:lang w:val="en-US"/>
          <w14:ligatures w14:val="standardContextual"/>
        </w:rPr>
        <w:tab/>
      </w:r>
    </w:p>
    <w:p w14:paraId="2EB6C6D0" w14:textId="2D9E4E67" w:rsidR="003E46A7" w:rsidRPr="003E46A7" w:rsidRDefault="003E46A7" w:rsidP="00AE0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</w:p>
    <w:sectPr w:rsidR="003E46A7" w:rsidRPr="003E46A7" w:rsidSect="00AE0955">
      <w:footerReference w:type="default" r:id="rId8"/>
      <w:pgSz w:w="11906" w:h="16838"/>
      <w:pgMar w:top="1134" w:right="851" w:bottom="1134" w:left="1701" w:header="720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15BD4" w14:textId="77777777" w:rsidR="00196983" w:rsidRDefault="00196983">
      <w:pPr>
        <w:spacing w:after="0" w:line="240" w:lineRule="auto"/>
      </w:pPr>
      <w:r>
        <w:separator/>
      </w:r>
    </w:p>
  </w:endnote>
  <w:endnote w:type="continuationSeparator" w:id="0">
    <w:p w14:paraId="1BC572EC" w14:textId="77777777" w:rsidR="00196983" w:rsidRDefault="00196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43284" w14:textId="748D40A9" w:rsidR="00AE0955" w:rsidRPr="00AE0955" w:rsidRDefault="00AE0955" w:rsidP="00AE0955">
    <w:pPr>
      <w:pStyle w:val="Kjene"/>
      <w:rPr>
        <w:rFonts w:ascii="Times New Roman" w:eastAsia="Times New Roman" w:hAnsi="Times New Roman"/>
        <w:kern w:val="0"/>
        <w:sz w:val="20"/>
        <w:szCs w:val="20"/>
        <w:lang w:eastAsia="lv-LV"/>
      </w:rPr>
    </w:pPr>
    <w:bookmarkStart w:id="39" w:name="_Hlk181110144"/>
    <w:r w:rsidRPr="00AE0955">
      <w:rPr>
        <w:rFonts w:ascii="Times New Roman" w:eastAsia="Times New Roman" w:hAnsi="Times New Roman"/>
        <w:kern w:val="0"/>
        <w:sz w:val="20"/>
        <w:szCs w:val="20"/>
        <w:lang w:eastAsia="lv-LV"/>
      </w:rPr>
      <w:t>DOKUMENTS PARAKSTĪTS AR DROŠU ELEKTRONISKO PARAKSTU UN SATUR LAIKA ZĪMOGU</w:t>
    </w:r>
  </w:p>
  <w:bookmarkEnd w:id="39"/>
  <w:p w14:paraId="33C30EF6" w14:textId="6AB9CA28" w:rsidR="00AE0955" w:rsidRDefault="00AE0955">
    <w:pPr>
      <w:pStyle w:val="Kjene"/>
    </w:pPr>
  </w:p>
  <w:p w14:paraId="659B19A0" w14:textId="77777777" w:rsidR="00AE0955" w:rsidRDefault="00AE095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C1E93" w14:textId="77777777" w:rsidR="00196983" w:rsidRDefault="001969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3E5312C" w14:textId="77777777" w:rsidR="00196983" w:rsidRDefault="00196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8D7BE3"/>
    <w:multiLevelType w:val="multilevel"/>
    <w:tmpl w:val="0998581A"/>
    <w:lvl w:ilvl="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 w16cid:durableId="14238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9A6"/>
    <w:rsid w:val="0002050A"/>
    <w:rsid w:val="0006742F"/>
    <w:rsid w:val="0008569E"/>
    <w:rsid w:val="000B7C23"/>
    <w:rsid w:val="000E228B"/>
    <w:rsid w:val="001009A6"/>
    <w:rsid w:val="0011123C"/>
    <w:rsid w:val="00121FD4"/>
    <w:rsid w:val="00123E03"/>
    <w:rsid w:val="00153D65"/>
    <w:rsid w:val="00196983"/>
    <w:rsid w:val="002476E8"/>
    <w:rsid w:val="00253D40"/>
    <w:rsid w:val="00297197"/>
    <w:rsid w:val="00324618"/>
    <w:rsid w:val="00343BD4"/>
    <w:rsid w:val="00363E19"/>
    <w:rsid w:val="003E46A7"/>
    <w:rsid w:val="00415D6F"/>
    <w:rsid w:val="00450FBA"/>
    <w:rsid w:val="00515531"/>
    <w:rsid w:val="00533239"/>
    <w:rsid w:val="0055758F"/>
    <w:rsid w:val="00582AF2"/>
    <w:rsid w:val="00591B01"/>
    <w:rsid w:val="005D5FF1"/>
    <w:rsid w:val="00643285"/>
    <w:rsid w:val="00683C12"/>
    <w:rsid w:val="006F3615"/>
    <w:rsid w:val="00757CCE"/>
    <w:rsid w:val="00784323"/>
    <w:rsid w:val="00787BC5"/>
    <w:rsid w:val="007F156D"/>
    <w:rsid w:val="00893D2C"/>
    <w:rsid w:val="00895171"/>
    <w:rsid w:val="009064C6"/>
    <w:rsid w:val="00934DEB"/>
    <w:rsid w:val="0095707D"/>
    <w:rsid w:val="00957A18"/>
    <w:rsid w:val="00A12490"/>
    <w:rsid w:val="00A20971"/>
    <w:rsid w:val="00A2350F"/>
    <w:rsid w:val="00AB260C"/>
    <w:rsid w:val="00AE0955"/>
    <w:rsid w:val="00AE6292"/>
    <w:rsid w:val="00B438AF"/>
    <w:rsid w:val="00B85ADC"/>
    <w:rsid w:val="00BC37FF"/>
    <w:rsid w:val="00BE6E5D"/>
    <w:rsid w:val="00C01ECF"/>
    <w:rsid w:val="00C22665"/>
    <w:rsid w:val="00C33228"/>
    <w:rsid w:val="00D22536"/>
    <w:rsid w:val="00DD4DCD"/>
    <w:rsid w:val="00E11F76"/>
    <w:rsid w:val="00F94844"/>
    <w:rsid w:val="00F95CBE"/>
    <w:rsid w:val="00FA6C24"/>
    <w:rsid w:val="00FE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61EE"/>
  <w15:docId w15:val="{72839582-B2A9-4040-951A-26E6D45D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lv-LV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uppressAutoHyphens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pPr>
      <w:ind w:left="720"/>
    </w:pPr>
  </w:style>
  <w:style w:type="paragraph" w:styleId="Galvene">
    <w:name w:val="header"/>
    <w:basedOn w:val="Parasts"/>
    <w:link w:val="GalveneRakstz"/>
    <w:uiPriority w:val="99"/>
    <w:unhideWhenUsed/>
    <w:rsid w:val="00AE09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E0955"/>
  </w:style>
  <w:style w:type="paragraph" w:styleId="Kjene">
    <w:name w:val="footer"/>
    <w:basedOn w:val="Parasts"/>
    <w:link w:val="KjeneRakstz"/>
    <w:uiPriority w:val="99"/>
    <w:unhideWhenUsed/>
    <w:rsid w:val="00AE09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E0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1400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BirutaR</dc:creator>
  <dc:description/>
  <cp:lastModifiedBy>Lietvediba</cp:lastModifiedBy>
  <cp:revision>8</cp:revision>
  <cp:lastPrinted>2024-11-08T15:13:00Z</cp:lastPrinted>
  <dcterms:created xsi:type="dcterms:W3CDTF">2024-12-05T13:21:00Z</dcterms:created>
  <dcterms:modified xsi:type="dcterms:W3CDTF">2024-12-28T07:51:00Z</dcterms:modified>
</cp:coreProperties>
</file>